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52FA7" w14:textId="77777777" w:rsidR="00C14AEF" w:rsidRPr="00C14AEF" w:rsidRDefault="00C14AEF" w:rsidP="00C14AEF">
      <w:pPr>
        <w:pStyle w:val="Sinespaciado"/>
        <w:jc w:val="center"/>
        <w:rPr>
          <w:rFonts w:ascii="Arial" w:hAnsi="Arial" w:cs="Arial"/>
          <w:b/>
          <w:sz w:val="24"/>
          <w:szCs w:val="24"/>
        </w:rPr>
      </w:pPr>
      <w:bookmarkStart w:id="0" w:name="_GoBack"/>
      <w:r w:rsidRPr="00C14AEF">
        <w:rPr>
          <w:rFonts w:ascii="Arial" w:hAnsi="Arial" w:cs="Arial"/>
          <w:b/>
          <w:sz w:val="24"/>
          <w:szCs w:val="24"/>
        </w:rPr>
        <w:t>LLEVA ANA PATY PERALTA UNIÓN A LAS FAMILIAS CANCUNENSES CON POSADAS NAVIDEÑAS</w:t>
      </w:r>
    </w:p>
    <w:bookmarkEnd w:id="0"/>
    <w:p w14:paraId="6911DDC7" w14:textId="77777777" w:rsidR="00C14AEF" w:rsidRPr="00C14AEF" w:rsidRDefault="00C14AEF" w:rsidP="00C14AEF">
      <w:pPr>
        <w:pStyle w:val="Sinespaciado"/>
        <w:jc w:val="both"/>
        <w:rPr>
          <w:rFonts w:ascii="Arial" w:hAnsi="Arial" w:cs="Arial"/>
          <w:b/>
          <w:sz w:val="24"/>
          <w:szCs w:val="24"/>
        </w:rPr>
      </w:pPr>
    </w:p>
    <w:p w14:paraId="6D75F967" w14:textId="7688E732" w:rsidR="00C14AEF" w:rsidRPr="00C14AEF" w:rsidRDefault="00C14AEF" w:rsidP="00C14AEF">
      <w:pPr>
        <w:pStyle w:val="Sinespaciado"/>
        <w:jc w:val="both"/>
        <w:rPr>
          <w:rFonts w:ascii="Arial" w:hAnsi="Arial" w:cs="Arial"/>
          <w:sz w:val="24"/>
          <w:szCs w:val="24"/>
        </w:rPr>
      </w:pPr>
      <w:r w:rsidRPr="00C14AEF">
        <w:rPr>
          <w:rFonts w:ascii="Arial" w:hAnsi="Arial" w:cs="Arial"/>
          <w:b/>
          <w:sz w:val="24"/>
          <w:szCs w:val="24"/>
        </w:rPr>
        <w:t>Cancún, Q. R., a 1</w:t>
      </w:r>
      <w:r>
        <w:rPr>
          <w:rFonts w:ascii="Arial" w:hAnsi="Arial" w:cs="Arial"/>
          <w:b/>
          <w:sz w:val="24"/>
          <w:szCs w:val="24"/>
        </w:rPr>
        <w:t>6</w:t>
      </w:r>
      <w:r w:rsidRPr="00C14AEF">
        <w:rPr>
          <w:rFonts w:ascii="Arial" w:hAnsi="Arial" w:cs="Arial"/>
          <w:b/>
          <w:sz w:val="24"/>
          <w:szCs w:val="24"/>
        </w:rPr>
        <w:t xml:space="preserve"> de diciembre de 2023.-</w:t>
      </w:r>
      <w:r w:rsidRPr="00C14AEF">
        <w:rPr>
          <w:rFonts w:ascii="Arial" w:hAnsi="Arial" w:cs="Arial"/>
          <w:sz w:val="24"/>
          <w:szCs w:val="24"/>
        </w:rPr>
        <w:t xml:space="preserve"> Con la cuarta posada “Cancún Nos Une Esta Navidad”, la Presidenta Municipal de Benito Juárez, Ana Paty Peralta, llevó un mensaje de amor, unión y esperanza a las familias de la Supermanzana 227 y colonias aledañas. </w:t>
      </w:r>
    </w:p>
    <w:p w14:paraId="61EDC3A6" w14:textId="77777777" w:rsidR="00C14AEF" w:rsidRPr="00C14AEF" w:rsidRDefault="00C14AEF" w:rsidP="00C14AEF">
      <w:pPr>
        <w:pStyle w:val="Sinespaciado"/>
        <w:jc w:val="both"/>
        <w:rPr>
          <w:rFonts w:ascii="Arial" w:hAnsi="Arial" w:cs="Arial"/>
          <w:sz w:val="24"/>
          <w:szCs w:val="24"/>
        </w:rPr>
      </w:pPr>
    </w:p>
    <w:p w14:paraId="7977B269" w14:textId="77777777" w:rsidR="00C14AEF" w:rsidRPr="00C14AEF" w:rsidRDefault="00C14AEF" w:rsidP="00C14AEF">
      <w:pPr>
        <w:pStyle w:val="Sinespaciado"/>
        <w:jc w:val="both"/>
        <w:rPr>
          <w:rFonts w:ascii="Arial" w:hAnsi="Arial" w:cs="Arial"/>
          <w:sz w:val="24"/>
          <w:szCs w:val="24"/>
        </w:rPr>
      </w:pPr>
      <w:r w:rsidRPr="00C14AEF">
        <w:rPr>
          <w:rFonts w:ascii="Arial" w:hAnsi="Arial" w:cs="Arial"/>
          <w:sz w:val="24"/>
          <w:szCs w:val="24"/>
        </w:rPr>
        <w:t xml:space="preserve">Al momento de llegar a esta colorida celebración, la Alcaldesa fue arropada por niñas, niños, jóvenes, adultos y personas mayores a quienes expresó que continuará trabajando para seguir promoviendo los buenos valores, para fortalecer a las familias y generar espacios de sana convivencia a fin de reconstruir el tejido social de la ciudad. </w:t>
      </w:r>
    </w:p>
    <w:p w14:paraId="000450B2" w14:textId="77777777" w:rsidR="00C14AEF" w:rsidRPr="00C14AEF" w:rsidRDefault="00C14AEF" w:rsidP="00C14AEF">
      <w:pPr>
        <w:pStyle w:val="Sinespaciado"/>
        <w:jc w:val="both"/>
        <w:rPr>
          <w:rFonts w:ascii="Arial" w:hAnsi="Arial" w:cs="Arial"/>
          <w:sz w:val="24"/>
          <w:szCs w:val="24"/>
        </w:rPr>
      </w:pPr>
    </w:p>
    <w:p w14:paraId="40987B87" w14:textId="77777777" w:rsidR="00C14AEF" w:rsidRPr="00C14AEF" w:rsidRDefault="00C14AEF" w:rsidP="00C14AEF">
      <w:pPr>
        <w:pStyle w:val="Sinespaciado"/>
        <w:jc w:val="both"/>
        <w:rPr>
          <w:rFonts w:ascii="Arial" w:hAnsi="Arial" w:cs="Arial"/>
          <w:sz w:val="24"/>
          <w:szCs w:val="24"/>
        </w:rPr>
      </w:pPr>
      <w:r w:rsidRPr="00C14AEF">
        <w:rPr>
          <w:rFonts w:ascii="Arial" w:hAnsi="Arial" w:cs="Arial"/>
          <w:sz w:val="24"/>
          <w:szCs w:val="24"/>
        </w:rPr>
        <w:t xml:space="preserve">“Hoy estamos aquí, porque venimos a celebrar la navidad, venimos a celebrar en familia todo lo que hemos hecho a lo largo de este año; hemos logrado mucho en este 2023, y estoy segura que el próximo año será mucho más productivo, por eso, les reitero mi compromiso de seguir trabajando en equipo, de seguir construyendo y transformando”, destacó Ana Paty Peralta con gran emoción. </w:t>
      </w:r>
    </w:p>
    <w:p w14:paraId="34C7D318" w14:textId="77777777" w:rsidR="00C14AEF" w:rsidRPr="00C14AEF" w:rsidRDefault="00C14AEF" w:rsidP="00C14AEF">
      <w:pPr>
        <w:pStyle w:val="Sinespaciado"/>
        <w:jc w:val="both"/>
        <w:rPr>
          <w:rFonts w:ascii="Arial" w:hAnsi="Arial" w:cs="Arial"/>
          <w:sz w:val="24"/>
          <w:szCs w:val="24"/>
        </w:rPr>
      </w:pPr>
    </w:p>
    <w:p w14:paraId="70FA1A61" w14:textId="77777777" w:rsidR="00C14AEF" w:rsidRPr="00C14AEF" w:rsidRDefault="00C14AEF" w:rsidP="00C14AEF">
      <w:pPr>
        <w:pStyle w:val="Sinespaciado"/>
        <w:jc w:val="both"/>
        <w:rPr>
          <w:rFonts w:ascii="Arial" w:hAnsi="Arial" w:cs="Arial"/>
          <w:sz w:val="24"/>
          <w:szCs w:val="24"/>
        </w:rPr>
      </w:pPr>
      <w:r w:rsidRPr="00C14AEF">
        <w:rPr>
          <w:rFonts w:ascii="Arial" w:hAnsi="Arial" w:cs="Arial"/>
          <w:sz w:val="24"/>
          <w:szCs w:val="24"/>
        </w:rPr>
        <w:t>Durante la sana convivencia la Primera Autoridad Municipal se involucró con las familias para disfrutar de las presentaciones artísticas y navideñas, las cuales, incluyeron al coro municipal del Ayuntamiento de Benito Juárez, escuelas locales de baile, show de payasos, además de personajes icónicos de la festividad.</w:t>
      </w:r>
    </w:p>
    <w:p w14:paraId="45D2F333" w14:textId="77777777" w:rsidR="00C14AEF" w:rsidRPr="00C14AEF" w:rsidRDefault="00C14AEF" w:rsidP="00C14AEF">
      <w:pPr>
        <w:pStyle w:val="Sinespaciado"/>
        <w:jc w:val="both"/>
        <w:rPr>
          <w:rFonts w:ascii="Arial" w:hAnsi="Arial" w:cs="Arial"/>
          <w:sz w:val="24"/>
          <w:szCs w:val="24"/>
        </w:rPr>
      </w:pPr>
    </w:p>
    <w:p w14:paraId="48C8BE06" w14:textId="77777777" w:rsidR="00C14AEF" w:rsidRPr="00C14AEF" w:rsidRDefault="00C14AEF" w:rsidP="00C14AEF">
      <w:pPr>
        <w:pStyle w:val="Sinespaciado"/>
        <w:jc w:val="both"/>
        <w:rPr>
          <w:rFonts w:ascii="Arial" w:hAnsi="Arial" w:cs="Arial"/>
          <w:sz w:val="24"/>
          <w:szCs w:val="24"/>
        </w:rPr>
      </w:pPr>
      <w:r w:rsidRPr="00C14AEF">
        <w:rPr>
          <w:rFonts w:ascii="Arial" w:hAnsi="Arial" w:cs="Arial"/>
          <w:sz w:val="24"/>
          <w:szCs w:val="24"/>
        </w:rPr>
        <w:t xml:space="preserve">El punto culminante que capturó la atención de todos los asistentes fue la emocionante rifa de regalos donde los más pequeños del hogar se convirtieron en protagonistas de momentos conmovedores, pues en compañía de sus tutores celebraron los regalos que recibieron de manos de la Presidenta Municipal. </w:t>
      </w:r>
    </w:p>
    <w:p w14:paraId="582EC57E" w14:textId="77777777" w:rsidR="00C14AEF" w:rsidRPr="00C14AEF" w:rsidRDefault="00C14AEF" w:rsidP="00C14AEF">
      <w:pPr>
        <w:pStyle w:val="Sinespaciado"/>
        <w:jc w:val="both"/>
        <w:rPr>
          <w:rFonts w:ascii="Arial" w:hAnsi="Arial" w:cs="Arial"/>
          <w:sz w:val="24"/>
          <w:szCs w:val="24"/>
        </w:rPr>
      </w:pPr>
    </w:p>
    <w:p w14:paraId="155B6065" w14:textId="77777777" w:rsidR="00C14AEF" w:rsidRPr="00C14AEF" w:rsidRDefault="00C14AEF" w:rsidP="00C14AEF">
      <w:pPr>
        <w:pStyle w:val="Sinespaciado"/>
        <w:jc w:val="both"/>
        <w:rPr>
          <w:rFonts w:ascii="Arial" w:hAnsi="Arial" w:cs="Arial"/>
          <w:sz w:val="24"/>
          <w:szCs w:val="24"/>
        </w:rPr>
      </w:pPr>
      <w:r w:rsidRPr="00C14AEF">
        <w:rPr>
          <w:rFonts w:ascii="Arial" w:hAnsi="Arial" w:cs="Arial"/>
          <w:sz w:val="24"/>
          <w:szCs w:val="24"/>
        </w:rPr>
        <w:t xml:space="preserve">Además, Ana Paty Peralta compartió momentos de alegría con la niñez y juventud al participar de las siguientes actividades de la </w:t>
      </w:r>
      <w:proofErr w:type="spellStart"/>
      <w:r w:rsidRPr="00C14AEF">
        <w:rPr>
          <w:rFonts w:ascii="Arial" w:hAnsi="Arial" w:cs="Arial"/>
          <w:sz w:val="24"/>
          <w:szCs w:val="24"/>
        </w:rPr>
        <w:t>miniferia</w:t>
      </w:r>
      <w:proofErr w:type="spellEnd"/>
      <w:r w:rsidRPr="00C14AEF">
        <w:rPr>
          <w:rFonts w:ascii="Arial" w:hAnsi="Arial" w:cs="Arial"/>
          <w:sz w:val="24"/>
          <w:szCs w:val="24"/>
        </w:rPr>
        <w:t xml:space="preserve">: lotería, ruleta, levanta la botella, canicas, ponle la cola al burro, </w:t>
      </w:r>
      <w:proofErr w:type="spellStart"/>
      <w:r w:rsidRPr="00C14AEF">
        <w:rPr>
          <w:rFonts w:ascii="Arial" w:hAnsi="Arial" w:cs="Arial"/>
          <w:sz w:val="24"/>
          <w:szCs w:val="24"/>
        </w:rPr>
        <w:t>tiki</w:t>
      </w:r>
      <w:proofErr w:type="spellEnd"/>
      <w:r w:rsidRPr="00C14AEF">
        <w:rPr>
          <w:rFonts w:ascii="Arial" w:hAnsi="Arial" w:cs="Arial"/>
          <w:sz w:val="24"/>
          <w:szCs w:val="24"/>
        </w:rPr>
        <w:t xml:space="preserve"> </w:t>
      </w:r>
      <w:proofErr w:type="spellStart"/>
      <w:r w:rsidRPr="00C14AEF">
        <w:rPr>
          <w:rFonts w:ascii="Arial" w:hAnsi="Arial" w:cs="Arial"/>
          <w:sz w:val="24"/>
          <w:szCs w:val="24"/>
        </w:rPr>
        <w:t>taka</w:t>
      </w:r>
      <w:proofErr w:type="spellEnd"/>
      <w:r w:rsidRPr="00C14AEF">
        <w:rPr>
          <w:rFonts w:ascii="Arial" w:hAnsi="Arial" w:cs="Arial"/>
          <w:sz w:val="24"/>
          <w:szCs w:val="24"/>
        </w:rPr>
        <w:t xml:space="preserve">, boliche, juego de aros, pintas caritas, entre otros. </w:t>
      </w:r>
    </w:p>
    <w:p w14:paraId="6D8DD290" w14:textId="77777777" w:rsidR="00C14AEF" w:rsidRPr="00C14AEF" w:rsidRDefault="00C14AEF" w:rsidP="00C14AEF">
      <w:pPr>
        <w:pStyle w:val="Sinespaciado"/>
        <w:jc w:val="both"/>
        <w:rPr>
          <w:rFonts w:ascii="Arial" w:hAnsi="Arial" w:cs="Arial"/>
          <w:sz w:val="24"/>
          <w:szCs w:val="24"/>
        </w:rPr>
      </w:pPr>
    </w:p>
    <w:p w14:paraId="74D3D047" w14:textId="77777777" w:rsidR="00C14AEF" w:rsidRPr="00C14AEF" w:rsidRDefault="00C14AEF" w:rsidP="00C14AEF">
      <w:pPr>
        <w:pStyle w:val="Sinespaciado"/>
        <w:jc w:val="both"/>
        <w:rPr>
          <w:rFonts w:ascii="Arial" w:hAnsi="Arial" w:cs="Arial"/>
          <w:sz w:val="24"/>
          <w:szCs w:val="24"/>
        </w:rPr>
      </w:pPr>
      <w:r w:rsidRPr="00C14AEF">
        <w:rPr>
          <w:rFonts w:ascii="Arial" w:hAnsi="Arial" w:cs="Arial"/>
          <w:sz w:val="24"/>
          <w:szCs w:val="24"/>
        </w:rPr>
        <w:t>Para finalizar con esta actividad la Primera Autoridad Municipal invitó a las y los cancunenses a disfrutar del árbol de navidad instalado en Plaza de la Reforma, las glorietas decoradas, así como de la “Navidad en Villa Cancún” en el Malecón Tajamar con una pista ecológica de patinaje sobre hielo que estará disponible hasta el día 06 de enero de 2024.</w:t>
      </w:r>
    </w:p>
    <w:p w14:paraId="7CEA1845" w14:textId="77777777" w:rsidR="00C14AEF" w:rsidRPr="00C14AEF" w:rsidRDefault="00C14AEF" w:rsidP="00C14AEF">
      <w:pPr>
        <w:pStyle w:val="Sinespaciado"/>
        <w:jc w:val="both"/>
        <w:rPr>
          <w:rFonts w:ascii="Arial" w:hAnsi="Arial" w:cs="Arial"/>
          <w:sz w:val="24"/>
          <w:szCs w:val="24"/>
        </w:rPr>
      </w:pPr>
      <w:r w:rsidRPr="00C14AEF">
        <w:rPr>
          <w:rFonts w:ascii="Arial" w:hAnsi="Arial" w:cs="Arial"/>
          <w:sz w:val="24"/>
          <w:szCs w:val="24"/>
        </w:rPr>
        <w:t xml:space="preserve"> </w:t>
      </w:r>
    </w:p>
    <w:p w14:paraId="3BB1FF3C" w14:textId="77777777" w:rsidR="00C14AEF" w:rsidRPr="00C14AEF" w:rsidRDefault="00C14AEF" w:rsidP="00C14AEF">
      <w:pPr>
        <w:pStyle w:val="Sinespaciado"/>
        <w:jc w:val="center"/>
        <w:rPr>
          <w:rFonts w:ascii="Arial" w:hAnsi="Arial" w:cs="Arial"/>
          <w:sz w:val="24"/>
          <w:szCs w:val="24"/>
        </w:rPr>
      </w:pPr>
      <w:r w:rsidRPr="00C14AEF">
        <w:rPr>
          <w:rFonts w:ascii="Arial" w:hAnsi="Arial" w:cs="Arial"/>
          <w:sz w:val="24"/>
          <w:szCs w:val="24"/>
        </w:rPr>
        <w:t>****</w:t>
      </w:r>
    </w:p>
    <w:p w14:paraId="3699777D" w14:textId="77777777" w:rsidR="00C14AEF" w:rsidRPr="00C14AEF" w:rsidRDefault="00C14AEF" w:rsidP="00C14AEF">
      <w:pPr>
        <w:pStyle w:val="Sinespaciado"/>
        <w:jc w:val="center"/>
        <w:rPr>
          <w:rFonts w:ascii="Arial" w:hAnsi="Arial" w:cs="Arial"/>
          <w:b/>
          <w:sz w:val="24"/>
          <w:szCs w:val="24"/>
        </w:rPr>
      </w:pPr>
      <w:r w:rsidRPr="00C14AEF">
        <w:rPr>
          <w:rFonts w:ascii="Arial" w:hAnsi="Arial" w:cs="Arial"/>
          <w:b/>
          <w:sz w:val="24"/>
          <w:szCs w:val="24"/>
        </w:rPr>
        <w:lastRenderedPageBreak/>
        <w:t>CAJA DE DATOS</w:t>
      </w:r>
    </w:p>
    <w:p w14:paraId="20C0F958" w14:textId="77777777" w:rsidR="00C14AEF" w:rsidRDefault="00C14AEF" w:rsidP="00C14AEF">
      <w:pPr>
        <w:pStyle w:val="Sinespaciado"/>
        <w:jc w:val="both"/>
        <w:rPr>
          <w:rFonts w:ascii="Arial" w:hAnsi="Arial" w:cs="Arial"/>
          <w:sz w:val="24"/>
          <w:szCs w:val="24"/>
        </w:rPr>
      </w:pPr>
    </w:p>
    <w:p w14:paraId="3889D652" w14:textId="77777777" w:rsidR="00C14AEF" w:rsidRDefault="00C14AEF" w:rsidP="00C14AEF">
      <w:pPr>
        <w:pStyle w:val="Sinespaciado"/>
        <w:jc w:val="both"/>
        <w:rPr>
          <w:rFonts w:ascii="Arial" w:hAnsi="Arial" w:cs="Arial"/>
          <w:sz w:val="24"/>
          <w:szCs w:val="24"/>
        </w:rPr>
      </w:pPr>
      <w:r w:rsidRPr="00C14AEF">
        <w:rPr>
          <w:rFonts w:ascii="Arial" w:hAnsi="Arial" w:cs="Arial"/>
          <w:sz w:val="24"/>
          <w:szCs w:val="24"/>
        </w:rPr>
        <w:t>Próximas posadas:</w:t>
      </w:r>
    </w:p>
    <w:p w14:paraId="262A5EBE" w14:textId="77777777" w:rsidR="00C14AEF" w:rsidRPr="00C14AEF" w:rsidRDefault="00C14AEF" w:rsidP="00C14AEF">
      <w:pPr>
        <w:pStyle w:val="Sinespaciado"/>
        <w:jc w:val="both"/>
        <w:rPr>
          <w:rFonts w:ascii="Arial" w:hAnsi="Arial" w:cs="Arial"/>
          <w:sz w:val="24"/>
          <w:szCs w:val="24"/>
        </w:rPr>
      </w:pPr>
    </w:p>
    <w:p w14:paraId="1AEFCE73" w14:textId="77777777" w:rsidR="00C14AEF" w:rsidRPr="00C14AEF" w:rsidRDefault="00C14AEF" w:rsidP="00C14AEF">
      <w:pPr>
        <w:pStyle w:val="Sinespaciado"/>
        <w:jc w:val="both"/>
        <w:rPr>
          <w:rFonts w:ascii="Arial" w:hAnsi="Arial" w:cs="Arial"/>
          <w:sz w:val="24"/>
          <w:szCs w:val="24"/>
        </w:rPr>
      </w:pPr>
      <w:r w:rsidRPr="00C14AEF">
        <w:rPr>
          <w:rFonts w:ascii="Arial" w:hAnsi="Arial" w:cs="Arial"/>
          <w:sz w:val="24"/>
          <w:szCs w:val="24"/>
        </w:rPr>
        <w:t>•         16 de diciembre: Supermanzana 221</w:t>
      </w:r>
    </w:p>
    <w:p w14:paraId="7CCFD044" w14:textId="77777777" w:rsidR="00C14AEF" w:rsidRPr="00C14AEF" w:rsidRDefault="00C14AEF" w:rsidP="00C14AEF">
      <w:pPr>
        <w:pStyle w:val="Sinespaciado"/>
        <w:jc w:val="both"/>
        <w:rPr>
          <w:rFonts w:ascii="Arial" w:hAnsi="Arial" w:cs="Arial"/>
          <w:sz w:val="24"/>
          <w:szCs w:val="24"/>
        </w:rPr>
      </w:pPr>
      <w:r w:rsidRPr="00C14AEF">
        <w:rPr>
          <w:rFonts w:ascii="Arial" w:hAnsi="Arial" w:cs="Arial"/>
          <w:sz w:val="24"/>
          <w:szCs w:val="24"/>
        </w:rPr>
        <w:t>•         17 de diciembre: Supermanzana 93</w:t>
      </w:r>
    </w:p>
    <w:p w14:paraId="4B75AD46" w14:textId="77777777" w:rsidR="00C14AEF" w:rsidRPr="00C14AEF" w:rsidRDefault="00C14AEF" w:rsidP="00C14AEF">
      <w:pPr>
        <w:pStyle w:val="Sinespaciado"/>
        <w:jc w:val="both"/>
        <w:rPr>
          <w:rFonts w:ascii="Arial" w:hAnsi="Arial" w:cs="Arial"/>
          <w:sz w:val="24"/>
          <w:szCs w:val="24"/>
        </w:rPr>
      </w:pPr>
      <w:r w:rsidRPr="00C14AEF">
        <w:rPr>
          <w:rFonts w:ascii="Arial" w:hAnsi="Arial" w:cs="Arial"/>
          <w:sz w:val="24"/>
          <w:szCs w:val="24"/>
        </w:rPr>
        <w:t>•         18 de diciembre: Supermanzana 103</w:t>
      </w:r>
    </w:p>
    <w:p w14:paraId="73F75F31" w14:textId="7C8537E8" w:rsidR="00F812A6" w:rsidRPr="00C14AEF" w:rsidRDefault="00C14AEF" w:rsidP="00C14AEF">
      <w:pPr>
        <w:pStyle w:val="Sinespaciado"/>
        <w:jc w:val="both"/>
        <w:rPr>
          <w:rFonts w:ascii="Arial" w:hAnsi="Arial" w:cs="Arial"/>
          <w:sz w:val="24"/>
          <w:szCs w:val="24"/>
        </w:rPr>
      </w:pPr>
      <w:r w:rsidRPr="00C14AEF">
        <w:rPr>
          <w:rFonts w:ascii="Arial" w:hAnsi="Arial" w:cs="Arial"/>
          <w:sz w:val="24"/>
          <w:szCs w:val="24"/>
        </w:rPr>
        <w:t>•         21 de diciembre: Bonfil</w:t>
      </w:r>
    </w:p>
    <w:p w14:paraId="740BC1D3" w14:textId="77777777" w:rsidR="00F812A6" w:rsidRPr="00C14AEF" w:rsidRDefault="00F812A6" w:rsidP="00C14AEF">
      <w:pPr>
        <w:pStyle w:val="Sinespaciado"/>
        <w:jc w:val="both"/>
        <w:rPr>
          <w:rFonts w:ascii="Arial" w:hAnsi="Arial" w:cs="Arial"/>
          <w:sz w:val="24"/>
          <w:szCs w:val="24"/>
        </w:rPr>
      </w:pPr>
    </w:p>
    <w:p w14:paraId="0217B291" w14:textId="77777777" w:rsidR="00F812A6" w:rsidRPr="00C14AEF" w:rsidRDefault="00F812A6" w:rsidP="00C14AEF">
      <w:pPr>
        <w:pStyle w:val="Sinespaciado"/>
        <w:jc w:val="both"/>
        <w:rPr>
          <w:rFonts w:ascii="Arial" w:hAnsi="Arial" w:cs="Arial"/>
          <w:sz w:val="24"/>
          <w:szCs w:val="24"/>
        </w:rPr>
      </w:pPr>
    </w:p>
    <w:p w14:paraId="4653E682" w14:textId="34ECCECB" w:rsidR="009D4A58" w:rsidRPr="00C14AEF" w:rsidRDefault="009D4A58" w:rsidP="00C14AEF">
      <w:pPr>
        <w:pStyle w:val="Sinespaciado"/>
        <w:jc w:val="both"/>
        <w:rPr>
          <w:rFonts w:ascii="Arial" w:hAnsi="Arial" w:cs="Arial"/>
          <w:sz w:val="24"/>
          <w:szCs w:val="24"/>
        </w:rPr>
      </w:pPr>
    </w:p>
    <w:sectPr w:rsidR="009D4A58" w:rsidRPr="00C14AEF"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7E7E" w14:textId="77777777" w:rsidR="00AC6469" w:rsidRDefault="00AC6469" w:rsidP="0092028B">
      <w:r>
        <w:separator/>
      </w:r>
    </w:p>
  </w:endnote>
  <w:endnote w:type="continuationSeparator" w:id="0">
    <w:p w14:paraId="61B6252E" w14:textId="77777777" w:rsidR="00AC6469" w:rsidRDefault="00AC646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6F57" w14:textId="77777777" w:rsidR="00AC6469" w:rsidRDefault="00AC6469" w:rsidP="0092028B">
      <w:r>
        <w:separator/>
      </w:r>
    </w:p>
  </w:footnote>
  <w:footnote w:type="continuationSeparator" w:id="0">
    <w:p w14:paraId="58B060F3" w14:textId="77777777" w:rsidR="00AC6469" w:rsidRDefault="00AC6469"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D89621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C14AEF">
                            <w:rPr>
                              <w:rFonts w:cstheme="minorHAnsi"/>
                              <w:b/>
                              <w:bCs/>
                              <w:lang w:val="es-ES"/>
                            </w:rPr>
                            <w:t>376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4D89621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C14AEF">
                      <w:rPr>
                        <w:rFonts w:cstheme="minorHAnsi"/>
                        <w:b/>
                        <w:bCs/>
                        <w:lang w:val="es-ES"/>
                      </w:rPr>
                      <w:t>376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111F21"/>
    <w:rsid w:val="001251F8"/>
    <w:rsid w:val="0014199E"/>
    <w:rsid w:val="003425F7"/>
    <w:rsid w:val="003E64E6"/>
    <w:rsid w:val="004D6C77"/>
    <w:rsid w:val="00500033"/>
    <w:rsid w:val="00500F50"/>
    <w:rsid w:val="0065406D"/>
    <w:rsid w:val="006A1CAC"/>
    <w:rsid w:val="006F0C0F"/>
    <w:rsid w:val="006F54F3"/>
    <w:rsid w:val="0070322A"/>
    <w:rsid w:val="00727F70"/>
    <w:rsid w:val="007E0B4C"/>
    <w:rsid w:val="00822E90"/>
    <w:rsid w:val="00893676"/>
    <w:rsid w:val="0091641D"/>
    <w:rsid w:val="0092028B"/>
    <w:rsid w:val="0092643C"/>
    <w:rsid w:val="009D2BE0"/>
    <w:rsid w:val="009D4A58"/>
    <w:rsid w:val="00A5698C"/>
    <w:rsid w:val="00AA45D3"/>
    <w:rsid w:val="00AC6469"/>
    <w:rsid w:val="00AC7FCB"/>
    <w:rsid w:val="00BD5728"/>
    <w:rsid w:val="00C14AEF"/>
    <w:rsid w:val="00C536F9"/>
    <w:rsid w:val="00C71425"/>
    <w:rsid w:val="00C948AD"/>
    <w:rsid w:val="00D23899"/>
    <w:rsid w:val="00D301AB"/>
    <w:rsid w:val="00D80EDE"/>
    <w:rsid w:val="00E90C7C"/>
    <w:rsid w:val="00EA339E"/>
    <w:rsid w:val="00ED16A2"/>
    <w:rsid w:val="00F81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2023-12-16T16:06:00Z</dcterms:created>
  <dcterms:modified xsi:type="dcterms:W3CDTF">2023-12-16T16:06:00Z</dcterms:modified>
</cp:coreProperties>
</file>